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4F" w:rsidRDefault="00426858" w:rsidP="00426858">
      <w:pPr>
        <w:pStyle w:val="Rubrik1"/>
      </w:pPr>
      <w:bookmarkStart w:id="0" w:name="_GoBack"/>
      <w:bookmarkEnd w:id="0"/>
      <w:r>
        <w:t>Sammanfattning styrelsemöte 7 maj</w:t>
      </w:r>
    </w:p>
    <w:p w:rsidR="00426858" w:rsidRDefault="00426858" w:rsidP="00426858"/>
    <w:p w:rsidR="00426858" w:rsidRDefault="00426858" w:rsidP="00426858">
      <w:pPr>
        <w:rPr>
          <w:u w:val="single"/>
        </w:rPr>
      </w:pPr>
      <w:r>
        <w:rPr>
          <w:u w:val="single"/>
        </w:rPr>
        <w:t>Exteriörkurs</w:t>
      </w:r>
    </w:p>
    <w:p w:rsidR="00426858" w:rsidRDefault="00426858" w:rsidP="00426858">
      <w:r>
        <w:t>Vi planerar en exteriörkurs på grundnivå för alla som vill lära sig mer om exteriörbedömning, och kanske på sikt bli domare. Preliminärt i oktober eller november, och vi återkommer med mer info och inbjudan.</w:t>
      </w:r>
    </w:p>
    <w:p w:rsidR="00426858" w:rsidRDefault="0088450C" w:rsidP="00426858">
      <w:pPr>
        <w:rPr>
          <w:u w:val="single"/>
        </w:rPr>
      </w:pPr>
      <w:r>
        <w:rPr>
          <w:u w:val="single"/>
        </w:rPr>
        <w:t>Stuterinamn</w:t>
      </w:r>
    </w:p>
    <w:p w:rsidR="0088450C" w:rsidRDefault="0088450C" w:rsidP="00426858">
      <w:r>
        <w:t xml:space="preserve">Styrelsen beslutade att godkänna ansökan om tre stuterinamn. Innan de är slutligt godkända ska protesttiden löpa ut. Om du vill protestera mot att något av namnen godkänns ska du skriva till sekreteraren </w:t>
      </w:r>
      <w:hyperlink r:id="rId6" w:history="1">
        <w:r w:rsidRPr="007D67AC">
          <w:rPr>
            <w:rStyle w:val="Hyperlnk"/>
          </w:rPr>
          <w:t>info@fjordhastforeningen.se</w:t>
        </w:r>
      </w:hyperlink>
      <w:r>
        <w:t xml:space="preserve"> senast den 30 juni. De namn som kommer att registreras den 1 juli om inga protester kommer är:</w:t>
      </w:r>
    </w:p>
    <w:p w:rsidR="0088450C" w:rsidRDefault="0088450C" w:rsidP="0088450C">
      <w:pPr>
        <w:pStyle w:val="Liststycke"/>
        <w:numPr>
          <w:ilvl w:val="0"/>
          <w:numId w:val="1"/>
        </w:numPr>
      </w:pPr>
      <w:r>
        <w:t>Klackas (Annika och Kent Wieslander)</w:t>
      </w:r>
    </w:p>
    <w:p w:rsidR="0088450C" w:rsidRDefault="0088450C" w:rsidP="0088450C">
      <w:pPr>
        <w:pStyle w:val="Liststycke"/>
        <w:numPr>
          <w:ilvl w:val="0"/>
          <w:numId w:val="1"/>
        </w:numPr>
      </w:pPr>
      <w:proofErr w:type="spellStart"/>
      <w:r>
        <w:t>Habina</w:t>
      </w:r>
      <w:proofErr w:type="spellEnd"/>
      <w:r>
        <w:t xml:space="preserve"> (Ellinor Karlström)</w:t>
      </w:r>
    </w:p>
    <w:p w:rsidR="0088450C" w:rsidRDefault="0088450C" w:rsidP="0088450C">
      <w:pPr>
        <w:pStyle w:val="Liststycke"/>
        <w:numPr>
          <w:ilvl w:val="0"/>
          <w:numId w:val="1"/>
        </w:numPr>
      </w:pPr>
      <w:proofErr w:type="spellStart"/>
      <w:r>
        <w:t>Kotens</w:t>
      </w:r>
      <w:proofErr w:type="spellEnd"/>
      <w:r>
        <w:t xml:space="preserve"> (Eva Nilsson)</w:t>
      </w:r>
    </w:p>
    <w:p w:rsidR="0088450C" w:rsidRDefault="00E50F70" w:rsidP="0088450C">
      <w:pPr>
        <w:rPr>
          <w:u w:val="single"/>
        </w:rPr>
      </w:pPr>
      <w:r>
        <w:rPr>
          <w:u w:val="single"/>
        </w:rPr>
        <w:t>SM</w:t>
      </w:r>
    </w:p>
    <w:p w:rsidR="00E50F70" w:rsidRDefault="00E50F70" w:rsidP="0088450C">
      <w:r>
        <w:t>SM 2017 kommer att arrangeras av Östergötlands FF i samarbete med Vetlandaortens ryttarförening i Vetlanda. Det blir den 20-23 juli 2017. Lokalföreningar som vill arrangera SM 2018 eller senare får gärna kontakta styrelsen eller tävlingskommittén.</w:t>
      </w:r>
    </w:p>
    <w:p w:rsidR="00E50F70" w:rsidRDefault="00E50F70" w:rsidP="0088450C">
      <w:pPr>
        <w:rPr>
          <w:u w:val="single"/>
        </w:rPr>
      </w:pPr>
      <w:r>
        <w:rPr>
          <w:u w:val="single"/>
        </w:rPr>
        <w:t>EM</w:t>
      </w:r>
    </w:p>
    <w:p w:rsidR="00E50F70" w:rsidRDefault="00E50F70" w:rsidP="0088450C">
      <w:r>
        <w:t xml:space="preserve">Till EM i Danmark den 4-8 augusti har det kommit in ansökningar om att delta i tävlingarna. Alla som sökt kommer att få personligt svar om de tagits ut för individuellt tävlande eller inte. Ett lag har tagits ut, och laget består av Ingemar </w:t>
      </w:r>
      <w:proofErr w:type="spellStart"/>
      <w:r>
        <w:t>Vendelstrand</w:t>
      </w:r>
      <w:proofErr w:type="spellEnd"/>
      <w:r>
        <w:t xml:space="preserve"> - </w:t>
      </w:r>
      <w:proofErr w:type="spellStart"/>
      <w:r>
        <w:t>Lusanna</w:t>
      </w:r>
      <w:proofErr w:type="spellEnd"/>
      <w:r>
        <w:t xml:space="preserve">(lagledare och körning), Madelene Malmgren – </w:t>
      </w:r>
      <w:proofErr w:type="spellStart"/>
      <w:r>
        <w:t>Chalander</w:t>
      </w:r>
      <w:proofErr w:type="spellEnd"/>
      <w:r>
        <w:t xml:space="preserve"> (hoppning) och Ella </w:t>
      </w:r>
      <w:proofErr w:type="spellStart"/>
      <w:r>
        <w:t>Råhlén</w:t>
      </w:r>
      <w:proofErr w:type="spellEnd"/>
      <w:r>
        <w:t xml:space="preserve"> – </w:t>
      </w:r>
      <w:proofErr w:type="spellStart"/>
      <w:r>
        <w:t>Haldol</w:t>
      </w:r>
      <w:proofErr w:type="spellEnd"/>
      <w:r>
        <w:t xml:space="preserve"> Kry (dressyr). Vi har möjlighet att skicka fler lag om vi får ihop kvalificerade deltagare i alla tre grenar, och återkommer i så fall om detta.</w:t>
      </w:r>
    </w:p>
    <w:p w:rsidR="00E57801" w:rsidRDefault="00E57801" w:rsidP="0088450C">
      <w:pPr>
        <w:rPr>
          <w:u w:val="single"/>
        </w:rPr>
      </w:pPr>
      <w:r>
        <w:rPr>
          <w:u w:val="single"/>
        </w:rPr>
        <w:t>Prestationsmedaljer</w:t>
      </w:r>
    </w:p>
    <w:p w:rsidR="00E57801" w:rsidRPr="00E57801" w:rsidRDefault="00E57801" w:rsidP="0088450C">
      <w:r>
        <w:t>Styrelsen har fastställt nya regler för prestationsmedaljer och de kommer att läggas ut på hemsidan. De gäller från 1/1 2017, så under pågående säsong är det de gamla reglerna som gäller.</w:t>
      </w:r>
    </w:p>
    <w:p w:rsidR="00E50F70" w:rsidRDefault="00E50F70" w:rsidP="0088450C">
      <w:pPr>
        <w:rPr>
          <w:u w:val="single"/>
        </w:rPr>
      </w:pPr>
      <w:r>
        <w:rPr>
          <w:u w:val="single"/>
        </w:rPr>
        <w:t>Diplom till valacker</w:t>
      </w:r>
    </w:p>
    <w:p w:rsidR="00E50F70" w:rsidRDefault="00E50F70" w:rsidP="0088450C">
      <w:r>
        <w:t>Treåriga valacker kan från och med i år tilldelas diplom (se reglementet för ston och unghästar). Styrelsen beslutade att retroaktivt tilldela diplom till valacker som visats vid sommarpremiering 2011 och senare och som uppfyller kraven.</w:t>
      </w:r>
    </w:p>
    <w:p w:rsidR="00E50F70" w:rsidRDefault="00E50F70" w:rsidP="0088450C">
      <w:pPr>
        <w:rPr>
          <w:u w:val="single"/>
        </w:rPr>
      </w:pPr>
      <w:r>
        <w:rPr>
          <w:u w:val="single"/>
        </w:rPr>
        <w:t>Utställningar</w:t>
      </w:r>
    </w:p>
    <w:p w:rsidR="00E50F70" w:rsidRDefault="00E50F70" w:rsidP="0088450C">
      <w:r>
        <w:lastRenderedPageBreak/>
        <w:t>Förutom de utställningar som arrangeras inom SFF finns det flera utställningar som är öppna för fjordhästar (tillsammans med andra raser). De som vi känner till och har godkänt är:</w:t>
      </w:r>
    </w:p>
    <w:p w:rsidR="00C13325" w:rsidRDefault="00C13325" w:rsidP="00E50F70">
      <w:pPr>
        <w:pStyle w:val="Liststycke"/>
        <w:numPr>
          <w:ilvl w:val="0"/>
          <w:numId w:val="1"/>
        </w:numPr>
      </w:pPr>
      <w:r>
        <w:t>19/6 Uddetorp, Skaraborgs ponnyavel. Domare: Morgan Johnsson och Elisabeth Ljungstorp</w:t>
      </w:r>
    </w:p>
    <w:p w:rsidR="00C13325" w:rsidRDefault="00C13325" w:rsidP="00E50F70">
      <w:pPr>
        <w:pStyle w:val="Liststycke"/>
        <w:numPr>
          <w:ilvl w:val="0"/>
          <w:numId w:val="1"/>
        </w:numPr>
      </w:pPr>
      <w:r>
        <w:t>26/6 Hudiksvall, Mälardalens russavelsförening. Domare: Liselott Erixon</w:t>
      </w:r>
    </w:p>
    <w:p w:rsidR="00E50F70" w:rsidRDefault="00E50F70" w:rsidP="00E50F70">
      <w:pPr>
        <w:pStyle w:val="Liststycke"/>
        <w:numPr>
          <w:ilvl w:val="0"/>
          <w:numId w:val="1"/>
        </w:numPr>
      </w:pPr>
      <w:r>
        <w:t>3/9 Backamo, kallblodsutställning. Domare Elisabeth Ljungstorp</w:t>
      </w:r>
    </w:p>
    <w:p w:rsidR="00E57801" w:rsidRDefault="00E50F70" w:rsidP="00E57801">
      <w:pPr>
        <w:pStyle w:val="Liststycke"/>
        <w:numPr>
          <w:ilvl w:val="0"/>
          <w:numId w:val="1"/>
        </w:numPr>
      </w:pPr>
      <w:r>
        <w:t xml:space="preserve">10/9 </w:t>
      </w:r>
      <w:proofErr w:type="spellStart"/>
      <w:r>
        <w:t>Ökna</w:t>
      </w:r>
      <w:proofErr w:type="spellEnd"/>
      <w:r>
        <w:t>, Södermanlands hästavelsförening, Domare: Madeleine Beckman</w:t>
      </w:r>
    </w:p>
    <w:p w:rsidR="00E57801" w:rsidRDefault="00E57801" w:rsidP="00E57801">
      <w:pPr>
        <w:rPr>
          <w:u w:val="single"/>
        </w:rPr>
      </w:pPr>
      <w:r>
        <w:rPr>
          <w:u w:val="single"/>
        </w:rPr>
        <w:t>Lokalföreningskonferens</w:t>
      </w:r>
    </w:p>
    <w:p w:rsidR="00E57801" w:rsidRDefault="00E57801" w:rsidP="00E57801">
      <w:r>
        <w:t>Styrelsen summerade de förslag som kommit fram på lokalföreningskonferensen och kommer att gå ut med en summering och några frågor till alla lokalföreningar inom kort.</w:t>
      </w:r>
    </w:p>
    <w:p w:rsidR="00E57801" w:rsidRDefault="00E57801" w:rsidP="00E57801">
      <w:pPr>
        <w:rPr>
          <w:u w:val="single"/>
        </w:rPr>
      </w:pPr>
      <w:r>
        <w:rPr>
          <w:u w:val="single"/>
        </w:rPr>
        <w:t>Vetlanda 10-11 september</w:t>
      </w:r>
    </w:p>
    <w:p w:rsidR="00E57801" w:rsidRDefault="00E57801" w:rsidP="00E57801">
      <w:r>
        <w:t>Årets avelshelg med jubileumsutställning blir i Vetlanda den 10-11 september. Det kommer att vara hingstpremiering samt treårstest under lördagen, och en riksutställning öppen för alla åldrar på söndagen. Propp kommer att läggas ut på hemsidan och i Lill-Blakken, och anmälan ska ske genom internetanmälan (som inte är öppnar genast). Det kommer som vanligt att vara en festmiddag på lördagskvällen, och alla är välkomna att anmäla sig till den (se propp).</w:t>
      </w:r>
    </w:p>
    <w:p w:rsidR="00E57801" w:rsidRPr="00E57801" w:rsidRDefault="00E57801" w:rsidP="00E57801">
      <w:r>
        <w:t xml:space="preserve">Ägaren till </w:t>
      </w:r>
      <w:proofErr w:type="spellStart"/>
      <w:r>
        <w:t>Hassle</w:t>
      </w:r>
      <w:proofErr w:type="spellEnd"/>
      <w:r>
        <w:t xml:space="preserve"> Kry har ansökt om att få göra bruksprovet på hingstpremiering i Norrbotten, och det beviljades, eftersom han är tidigare exteriört godkänd och har en lång resa till Vetlanda.</w:t>
      </w:r>
    </w:p>
    <w:p w:rsidR="00E57801" w:rsidRDefault="00E57801" w:rsidP="00E57801">
      <w:pPr>
        <w:rPr>
          <w:u w:val="single"/>
        </w:rPr>
      </w:pPr>
      <w:r>
        <w:rPr>
          <w:u w:val="single"/>
        </w:rPr>
        <w:t>Kommittéer</w:t>
      </w:r>
    </w:p>
    <w:p w:rsidR="00E57801" w:rsidRPr="00E57801" w:rsidRDefault="00E57801" w:rsidP="00E57801">
      <w:r>
        <w:t>Listan över kontaktpersoner och vilka som ingår i olika kommittéer är uppdaterad och finns på hemsidan.</w:t>
      </w:r>
    </w:p>
    <w:sectPr w:rsidR="00E57801" w:rsidRPr="00E578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30107"/>
    <w:multiLevelType w:val="hybridMultilevel"/>
    <w:tmpl w:val="E6AE5AD0"/>
    <w:lvl w:ilvl="0" w:tplc="C99C1F9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858"/>
    <w:rsid w:val="00114D52"/>
    <w:rsid w:val="00116ECF"/>
    <w:rsid w:val="00423903"/>
    <w:rsid w:val="00426858"/>
    <w:rsid w:val="0088450C"/>
    <w:rsid w:val="00C13325"/>
    <w:rsid w:val="00E50F70"/>
    <w:rsid w:val="00E57801"/>
    <w:rsid w:val="00E675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4268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26858"/>
    <w:rPr>
      <w:rFonts w:asciiTheme="majorHAnsi" w:eastAsiaTheme="majorEastAsia" w:hAnsiTheme="majorHAnsi" w:cstheme="majorBidi"/>
      <w:b/>
      <w:bCs/>
      <w:color w:val="365F91" w:themeColor="accent1" w:themeShade="BF"/>
      <w:sz w:val="28"/>
      <w:szCs w:val="28"/>
    </w:rPr>
  </w:style>
  <w:style w:type="character" w:styleId="Hyperlnk">
    <w:name w:val="Hyperlink"/>
    <w:basedOn w:val="Standardstycketeckensnitt"/>
    <w:uiPriority w:val="99"/>
    <w:unhideWhenUsed/>
    <w:rsid w:val="0088450C"/>
    <w:rPr>
      <w:color w:val="0000FF" w:themeColor="hyperlink"/>
      <w:u w:val="single"/>
    </w:rPr>
  </w:style>
  <w:style w:type="paragraph" w:styleId="Liststycke">
    <w:name w:val="List Paragraph"/>
    <w:basedOn w:val="Normal"/>
    <w:uiPriority w:val="34"/>
    <w:qFormat/>
    <w:rsid w:val="008845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4268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26858"/>
    <w:rPr>
      <w:rFonts w:asciiTheme="majorHAnsi" w:eastAsiaTheme="majorEastAsia" w:hAnsiTheme="majorHAnsi" w:cstheme="majorBidi"/>
      <w:b/>
      <w:bCs/>
      <w:color w:val="365F91" w:themeColor="accent1" w:themeShade="BF"/>
      <w:sz w:val="28"/>
      <w:szCs w:val="28"/>
    </w:rPr>
  </w:style>
  <w:style w:type="character" w:styleId="Hyperlnk">
    <w:name w:val="Hyperlink"/>
    <w:basedOn w:val="Standardstycketeckensnitt"/>
    <w:uiPriority w:val="99"/>
    <w:unhideWhenUsed/>
    <w:rsid w:val="0088450C"/>
    <w:rPr>
      <w:color w:val="0000FF" w:themeColor="hyperlink"/>
      <w:u w:val="single"/>
    </w:rPr>
  </w:style>
  <w:style w:type="paragraph" w:styleId="Liststycke">
    <w:name w:val="List Paragraph"/>
    <w:basedOn w:val="Normal"/>
    <w:uiPriority w:val="34"/>
    <w:qFormat/>
    <w:rsid w:val="00884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jordhastforeningen.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2878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Pernilla Hallin</cp:lastModifiedBy>
  <cp:revision>3</cp:revision>
  <dcterms:created xsi:type="dcterms:W3CDTF">2016-05-12T08:53:00Z</dcterms:created>
  <dcterms:modified xsi:type="dcterms:W3CDTF">2016-05-12T08:53:00Z</dcterms:modified>
</cp:coreProperties>
</file>